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CA67EE">
        <w:rPr>
          <w:rFonts w:ascii="Times New Roman" w:eastAsia="Times New Roman" w:hAnsi="Times New Roman" w:cs="Times New Roman"/>
          <w:b/>
          <w:sz w:val="24"/>
          <w:szCs w:val="28"/>
        </w:rPr>
        <w:t>География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0B656B" w:rsidRDefault="000B656B" w:rsidP="000B656B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CA67EE" w:rsidP="00040B4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CA67EE">
              <w:rPr>
                <w:rFonts w:ascii="Times New Roman" w:hAnsi="Times New Roman"/>
                <w:sz w:val="24"/>
              </w:rPr>
              <w:t xml:space="preserve">абочая программа по географии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</w:t>
            </w:r>
            <w:r w:rsidR="00206073">
              <w:rPr>
                <w:rFonts w:ascii="Times New Roman" w:hAnsi="Times New Roman"/>
                <w:sz w:val="24"/>
              </w:rPr>
              <w:t xml:space="preserve">Федеральной </w:t>
            </w:r>
            <w:bookmarkStart w:id="0" w:name="_GoBack"/>
            <w:bookmarkEnd w:id="0"/>
            <w:r w:rsidRPr="00CA67EE">
              <w:rPr>
                <w:rFonts w:ascii="Times New Roman" w:hAnsi="Times New Roman"/>
                <w:sz w:val="24"/>
              </w:rPr>
              <w:t>программе воспитания (одобрено решением ФУМО от 02.06.2020 г.).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географии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CA67EE">
              <w:rPr>
                <w:rFonts w:ascii="Times New Roman" w:hAnsi="Times New Roman"/>
                <w:sz w:val="24"/>
              </w:rPr>
              <w:t>Изучение географии в общем образовании направлено на достижение следующих целей: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1)</w:t>
            </w:r>
            <w:r w:rsidRPr="00CA67EE">
              <w:rPr>
                <w:rFonts w:ascii="Times New Roman" w:hAnsi="Times New Roman"/>
                <w:sz w:val="24"/>
              </w:rPr>
              <w:tab/>
              <w:t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2)</w:t>
            </w:r>
            <w:r w:rsidRPr="00CA67EE">
              <w:rPr>
                <w:rFonts w:ascii="Times New Roman" w:hAnsi="Times New Roman"/>
                <w:sz w:val="24"/>
              </w:rPr>
              <w:tab/>
      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3)</w:t>
            </w:r>
            <w:r w:rsidRPr="00CA67EE">
              <w:rPr>
                <w:rFonts w:ascii="Times New Roman" w:hAnsi="Times New Roman"/>
                <w:sz w:val="24"/>
              </w:rPr>
              <w:tab/>
              <w:t xml:space="preserve">воспитание экологической культуры, соответствующей современному уровню </w:t>
            </w:r>
            <w:proofErr w:type="spellStart"/>
            <w:r w:rsidRPr="00CA67EE">
              <w:rPr>
                <w:rFonts w:ascii="Times New Roman" w:hAnsi="Times New Roman"/>
                <w:sz w:val="24"/>
              </w:rPr>
              <w:t>геоэкологического</w:t>
            </w:r>
            <w:proofErr w:type="spellEnd"/>
            <w:r w:rsidRPr="00CA67EE">
              <w:rPr>
                <w:rFonts w:ascii="Times New Roman" w:hAnsi="Times New Roman"/>
                <w:sz w:val="24"/>
              </w:rPr>
      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4)</w:t>
            </w:r>
            <w:r w:rsidRPr="00CA67EE">
              <w:rPr>
                <w:rFonts w:ascii="Times New Roman" w:hAnsi="Times New Roman"/>
                <w:sz w:val="24"/>
              </w:rPr>
              <w:tab/>
              <w:t>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5)</w:t>
            </w:r>
            <w:r w:rsidRPr="00CA67EE">
              <w:rPr>
                <w:rFonts w:ascii="Times New Roman" w:hAnsi="Times New Roman"/>
                <w:sz w:val="24"/>
              </w:rPr>
              <w:tab/>
              <w:t xml:space="preserve">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      </w:r>
            <w:proofErr w:type="spellStart"/>
            <w:r w:rsidRPr="00CA67EE">
              <w:rPr>
                <w:rFonts w:ascii="Times New Roman" w:hAnsi="Times New Roman"/>
                <w:sz w:val="24"/>
              </w:rPr>
              <w:t>полиэтничном</w:t>
            </w:r>
            <w:proofErr w:type="spellEnd"/>
            <w:r w:rsidRPr="00CA67EE">
              <w:rPr>
                <w:rFonts w:ascii="Times New Roman" w:hAnsi="Times New Roman"/>
                <w:sz w:val="24"/>
              </w:rPr>
              <w:t xml:space="preserve"> и многоконфессиональном мире;</w:t>
            </w:r>
          </w:p>
          <w:p w:rsidR="005E0AF7" w:rsidRPr="005E0AF7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lastRenderedPageBreak/>
              <w:t>6)</w:t>
            </w:r>
            <w:r w:rsidRPr="00CA67EE">
              <w:rPr>
                <w:rFonts w:ascii="Times New Roman" w:hAnsi="Times New Roman"/>
                <w:sz w:val="24"/>
              </w:rPr>
              <w:tab/>
              <w:t>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CA67E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CA67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География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CA67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география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5 классе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34 часа (1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40B46"/>
    <w:rsid w:val="000B656B"/>
    <w:rsid w:val="001111F3"/>
    <w:rsid w:val="001D2C9B"/>
    <w:rsid w:val="00206073"/>
    <w:rsid w:val="00210053"/>
    <w:rsid w:val="005933F3"/>
    <w:rsid w:val="005E0AF7"/>
    <w:rsid w:val="0063717B"/>
    <w:rsid w:val="008B3664"/>
    <w:rsid w:val="00BA428E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D8C5E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2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15</cp:revision>
  <dcterms:created xsi:type="dcterms:W3CDTF">2022-08-23T20:52:00Z</dcterms:created>
  <dcterms:modified xsi:type="dcterms:W3CDTF">2023-12-11T13:37:00Z</dcterms:modified>
</cp:coreProperties>
</file>